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 к приказу ГКОУ «Лемешкинская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 школа-интернат»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  </w:t>
      </w:r>
      <w:r w:rsidR="0027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24.04.2015г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  </w:t>
      </w:r>
      <w:r w:rsidR="00270B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82</w:t>
      </w:r>
      <w:proofErr w:type="gramEnd"/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приема граждан</w:t>
      </w:r>
      <w:r w:rsidR="009E29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обучение</w:t>
      </w:r>
    </w:p>
    <w:p w:rsidR="00B46B63" w:rsidRDefault="00B46B63" w:rsidP="00B46B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государственное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казенное </w:t>
      </w:r>
      <w:r w:rsidRPr="00B46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общеобразовательное</w:t>
      </w:r>
      <w:proofErr w:type="gramEnd"/>
      <w:r w:rsidRPr="00B46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учреждение ГКОУ «Лемешкинская школа-интернат»</w:t>
      </w:r>
    </w:p>
    <w:p w:rsidR="00393704" w:rsidRPr="00B46B63" w:rsidRDefault="00393704" w:rsidP="00B46B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    Общие положения</w:t>
      </w:r>
    </w:p>
    <w:p w:rsidR="00B46B63" w:rsidRPr="00B46B63" w:rsidRDefault="00B46B63" w:rsidP="00B46B63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   Порядок приема граждан в ГКОУ «Лемешкинская школа-интернат»</w:t>
      </w:r>
    </w:p>
    <w:p w:rsidR="00B46B63" w:rsidRDefault="00B46B63" w:rsidP="00CB37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(далее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ОО) разработан в соответствии с:</w:t>
      </w:r>
    </w:p>
    <w:p w:rsidR="00B46B63" w:rsidRPr="00B46B63" w:rsidRDefault="00906C0F" w:rsidP="00CB37F8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46B63" w:rsidRPr="00B46B63">
        <w:rPr>
          <w:rFonts w:ascii="Times New Roman" w:hAnsi="Times New Roman" w:cs="Times New Roman"/>
          <w:sz w:val="28"/>
          <w:szCs w:val="28"/>
        </w:rPr>
        <w:t>Конституцией Российской Федерации;</w:t>
      </w:r>
    </w:p>
    <w:p w:rsidR="00B46B63" w:rsidRDefault="00906C0F" w:rsidP="00906C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46B63" w:rsidRPr="00B46B63">
        <w:rPr>
          <w:rFonts w:ascii="Times New Roman" w:hAnsi="Times New Roman" w:cs="Times New Roman"/>
          <w:sz w:val="28"/>
          <w:szCs w:val="28"/>
        </w:rPr>
        <w:t xml:space="preserve">Федеральным </w:t>
      </w:r>
      <w:proofErr w:type="gramStart"/>
      <w:r w:rsidR="00B46B63" w:rsidRPr="00B46B63">
        <w:rPr>
          <w:rFonts w:ascii="Times New Roman" w:hAnsi="Times New Roman" w:cs="Times New Roman"/>
          <w:sz w:val="28"/>
          <w:szCs w:val="28"/>
        </w:rPr>
        <w:t>Законом  от</w:t>
      </w:r>
      <w:proofErr w:type="gramEnd"/>
      <w:r w:rsidR="00B46B63" w:rsidRPr="00B46B63">
        <w:rPr>
          <w:rFonts w:ascii="Times New Roman" w:hAnsi="Times New Roman" w:cs="Times New Roman"/>
          <w:sz w:val="28"/>
          <w:szCs w:val="28"/>
        </w:rPr>
        <w:t xml:space="preserve"> 29 декабря 2012 года № 273-ФЗ «Об образовании в Российской Федерации»;</w:t>
      </w:r>
    </w:p>
    <w:p w:rsidR="00906C0F" w:rsidRPr="00393704" w:rsidRDefault="00906C0F" w:rsidP="00906C0F">
      <w:pPr>
        <w:tabs>
          <w:tab w:val="num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Приказа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РФ от 22 января 2014 года №32 «Порядок приема граждан в общеобразовательные учреждения»;</w:t>
      </w:r>
    </w:p>
    <w:p w:rsidR="00B46B63" w:rsidRPr="00B46B63" w:rsidRDefault="00906C0F" w:rsidP="00CB37F8">
      <w:pPr>
        <w:tabs>
          <w:tab w:val="num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46B63" w:rsidRPr="00B46B63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13.04.2011 № 444 «О дополнительных мерах по обеспечению прав и защиты интересов несовершеннолетних граждан Российской Федерации»;</w:t>
      </w:r>
    </w:p>
    <w:p w:rsidR="00B46B63" w:rsidRPr="00393704" w:rsidRDefault="00906C0F" w:rsidP="00906C0F">
      <w:pPr>
        <w:tabs>
          <w:tab w:val="num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46B63" w:rsidRPr="00B46B63">
        <w:rPr>
          <w:rFonts w:ascii="Times New Roman" w:hAnsi="Times New Roman" w:cs="Times New Roman"/>
          <w:sz w:val="28"/>
          <w:szCs w:val="28"/>
        </w:rPr>
        <w:t>нормативными правовым</w:t>
      </w:r>
      <w:r w:rsidR="00393704">
        <w:rPr>
          <w:rFonts w:ascii="Times New Roman" w:hAnsi="Times New Roman" w:cs="Times New Roman"/>
          <w:sz w:val="28"/>
          <w:szCs w:val="28"/>
        </w:rPr>
        <w:t>и актами Комитета по образованию и науки Волгоградской области</w:t>
      </w:r>
      <w:r w:rsidR="00B46B63" w:rsidRPr="00B46B63">
        <w:rPr>
          <w:rFonts w:ascii="Times New Roman" w:hAnsi="Times New Roman" w:cs="Times New Roman"/>
          <w:sz w:val="28"/>
          <w:szCs w:val="28"/>
        </w:rPr>
        <w:t>;</w:t>
      </w:r>
    </w:p>
    <w:p w:rsidR="00B46B63" w:rsidRPr="00B46B63" w:rsidRDefault="00A75551" w:rsidP="00A755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75551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</w:t>
      </w:r>
      <w:r w:rsidR="00466D72">
        <w:rPr>
          <w:rFonts w:ascii="Times New Roman" w:hAnsi="Times New Roman" w:cs="Times New Roman"/>
          <w:sz w:val="28"/>
          <w:szCs w:val="28"/>
        </w:rPr>
        <w:t>ОО</w:t>
      </w:r>
      <w:r w:rsidR="00B46B63" w:rsidRPr="00B46B63">
        <w:rPr>
          <w:rFonts w:ascii="Times New Roman" w:hAnsi="Times New Roman" w:cs="Times New Roman"/>
          <w:sz w:val="28"/>
          <w:szCs w:val="28"/>
        </w:rPr>
        <w:t>;</w:t>
      </w:r>
    </w:p>
    <w:p w:rsidR="00B46B63" w:rsidRPr="00B46B63" w:rsidRDefault="00A75551" w:rsidP="00C919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46B63" w:rsidRPr="00B46B63">
        <w:rPr>
          <w:rFonts w:ascii="Times New Roman" w:hAnsi="Times New Roman" w:cs="Times New Roman"/>
          <w:sz w:val="28"/>
          <w:szCs w:val="28"/>
        </w:rPr>
        <w:t xml:space="preserve">локальными актами </w:t>
      </w:r>
      <w:r w:rsidR="00466D72">
        <w:rPr>
          <w:rFonts w:ascii="Times New Roman" w:hAnsi="Times New Roman" w:cs="Times New Roman"/>
          <w:sz w:val="28"/>
          <w:szCs w:val="28"/>
        </w:rPr>
        <w:t>ОО</w:t>
      </w:r>
      <w:r w:rsidR="00B46B63" w:rsidRPr="00B46B63">
        <w:rPr>
          <w:rFonts w:ascii="Times New Roman" w:hAnsi="Times New Roman" w:cs="Times New Roman"/>
          <w:sz w:val="28"/>
          <w:szCs w:val="28"/>
        </w:rPr>
        <w:t>, регламентирующими правила приема.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1.2. Порядок приема граждан в ГКОУ «Лемешкинская школа-интернат»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Порядок) регулирует прием граждан для обучения по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адаптированным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 общеобразовательным программам начальн</w:t>
      </w:r>
      <w:r w:rsidR="00662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общего и основного общего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(далее - основные общеобразовательные программы).</w:t>
      </w:r>
    </w:p>
    <w:p w:rsidR="00B46B63" w:rsidRPr="00B46B63" w:rsidRDefault="006627B7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Порядок принимается педагогическим 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советом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имеющим право вносить в него изменения и дополнения, и утверждается приказом директора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1.4.  Порядок  </w:t>
      </w:r>
      <w:r w:rsidR="00662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разработан с целью обеспечения приема граждан в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которые проживают на территории Руднянского, Еланского, </w:t>
      </w:r>
      <w:proofErr w:type="spellStart"/>
      <w:proofErr w:type="gramStart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</w:t>
      </w:r>
      <w:r w:rsidR="00662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рновского</w:t>
      </w:r>
      <w:proofErr w:type="spellEnd"/>
      <w:r w:rsidR="00662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="00662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других близлежащих 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районов, закрепленных Комитетом образования и науки Волгоградской области за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имеют право на получение общего образования.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Порядок  </w:t>
      </w:r>
      <w:r w:rsidR="00C1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подлежит обязательному опубликованию на официальном сайте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сети «Интернет».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Порядок  </w:t>
      </w:r>
      <w:r w:rsidR="00C1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локальным нормативным актом, регламентирующим деятельность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2.  </w:t>
      </w:r>
      <w:proofErr w:type="gramStart"/>
      <w:r w:rsidRPr="00B46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 приема</w:t>
      </w:r>
      <w:proofErr w:type="gramEnd"/>
      <w:r w:rsidRPr="00B46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110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46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граждан в школу.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2.1. Прием граждан осуществляется по личному заявлению родителя (законного представителя) ребенка при предъявлении оригинала   документа, удостоверяющего  личность  родителя  (законного  представителя),   либо оригинала документа, удостоверяющего личность иностранного гражданина   и лица без гражданства в Российской Федерации в соответствии со статьей 10 Федерального закона от 25 июля 2002 г. N 115-ФЗ  "О  правовом   положении иностранных граждан в Российской Федерации"  (Собрание   законодательства Российской Федерации, 2002, N 30, ст. 3032).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осуществлять прием указанного  </w:t>
      </w:r>
      <w:r w:rsidR="00C11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 в форме электронного документа с использованием информационно-телекоммуникационных сетей общего пользования.</w:t>
      </w:r>
    </w:p>
    <w:p w:rsidR="00B46B63" w:rsidRPr="00B46B63" w:rsidRDefault="00A438FD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91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</w:t>
      </w:r>
      <w:r w:rsidR="00A75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заявлении родителями 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(законными   представителями)</w:t>
      </w:r>
      <w:r w:rsidR="00C91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 указываются следующие сведения: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фамилия, имя, отчество (последнее - при наличии) ребенка;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дата и место рождения ребенка;</w:t>
      </w:r>
    </w:p>
    <w:p w:rsidR="00A75551" w:rsidRDefault="00A438FD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фамилия, имя, </w:t>
      </w:r>
      <w:r w:rsidR="00A75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отчество 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последнее  -</w:t>
      </w:r>
      <w:proofErr w:type="gramEnd"/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при  наличии)   родителей (законных представителей) ребенка;</w:t>
      </w:r>
    </w:p>
    <w:p w:rsidR="00B46B63" w:rsidRPr="00B46B63" w:rsidRDefault="00A438FD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 </w:t>
      </w:r>
      <w:r w:rsidR="00A75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 места 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</w:t>
      </w:r>
      <w:r w:rsidR="00A75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тельства </w:t>
      </w:r>
      <w:proofErr w:type="gramStart"/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ребенка,  его</w:t>
      </w:r>
      <w:proofErr w:type="gramEnd"/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родителей     (законных представителей);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контактные телефоны родителей (законных представителей) ребенка.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 Примерная форма заявления размещается на официальном сайте </w:t>
      </w:r>
      <w:proofErr w:type="gramStart"/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в</w:t>
      </w:r>
      <w:proofErr w:type="gramEnd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сети "Интернет".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 Для приема в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родители (законные представители) детей, проживающих на закрепленной</w:t>
      </w:r>
    </w:p>
    <w:p w:rsidR="009E29D4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территории,  для</w:t>
      </w:r>
      <w:proofErr w:type="gramEnd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зачисления  ребенка  в  первый  класс     дополнительно предъявляют оригинал свидетельства  о  рождении  ребенка  или  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   или документ, содержащий сведения о регистрации ребенка по месту   жительства или по месту пребывания на закрепленной территории;  </w:t>
      </w:r>
    </w:p>
    <w:p w:rsidR="00B46B63" w:rsidRPr="00B46B63" w:rsidRDefault="009E29D4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D54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 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законные  представители</w:t>
      </w:r>
      <w:proofErr w:type="gramEnd"/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 детей,  не проживающих на закрепленной  территории,  дополнительно  предъявляют     свидетельство о рождении ребенка.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Род</w:t>
      </w:r>
      <w:r w:rsidR="00A75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ители (законные представители) </w:t>
      </w:r>
      <w:proofErr w:type="gramStart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  являющихся</w:t>
      </w:r>
      <w:proofErr w:type="gramEnd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иностранными гражданами  или  лицами  без  гражданства,  дополнительно    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 </w:t>
      </w:r>
      <w:proofErr w:type="gramStart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Иностранные  граждане</w:t>
      </w:r>
      <w:proofErr w:type="gramEnd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  лица  без  гражданства   все     документы представляют на русском языке или вместе с  заверенным  в   установленном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 переводом на русский язык.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 Копии предъявляемых при приеме документов хранятся в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 на   время обучения ребенка.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2.3.Требование предоставления других документов в качестве основания для приема детей в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не допускается.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 Родители (законные предста</w:t>
      </w:r>
      <w:r w:rsidR="00A75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вители) детей имеют право по 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своему усмотрению представлять другие документы.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При приеме в первый класс в течение учебного года или во второй и последующий классы родители (законные представители) обучающегося дополнительно представляют личное дело обучающегося, выданное учреждением, в котором он обучался ранее.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2.7.  Факт ознакомления родителей (законных представителей) ребенка с лицензией на осуществлени</w:t>
      </w:r>
      <w:r w:rsidR="00AC34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образовательной деятельности,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уставом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="00A75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фиксируется в заявлении о приеме и заверяется личной подписью родителей (законных   представителей) ребенка.</w:t>
      </w:r>
    </w:p>
    <w:p w:rsid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 </w:t>
      </w:r>
      <w:r w:rsidR="00A75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Подписью родителей (законных 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</w:t>
      </w:r>
      <w:r w:rsidR="00A75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вителей) 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ребенка   фиксируется также согласие на обработку их персональных данных и персональных </w:t>
      </w:r>
      <w:r w:rsidR="00A75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данных ребенка   в   порядке,</w:t>
      </w:r>
      <w:r w:rsidR="0015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   законодательством     Российской Федерации.</w:t>
      </w:r>
    </w:p>
    <w:p w:rsidR="00A1546E" w:rsidRPr="00BE5009" w:rsidRDefault="00A1546E" w:rsidP="00BE50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546E">
        <w:rPr>
          <w:rFonts w:ascii="Times New Roman" w:hAnsi="Times New Roman" w:cs="Times New Roman"/>
          <w:sz w:val="28"/>
          <w:szCs w:val="28"/>
        </w:rPr>
        <w:t xml:space="preserve">При приеме </w:t>
      </w:r>
      <w:r w:rsidR="00D54CC9">
        <w:rPr>
          <w:rFonts w:ascii="Times New Roman" w:hAnsi="Times New Roman" w:cs="Times New Roman"/>
          <w:sz w:val="28"/>
          <w:szCs w:val="28"/>
        </w:rPr>
        <w:t xml:space="preserve">на свободные места детей, не проживающих на </w:t>
      </w:r>
      <w:r w:rsidR="00BE5009">
        <w:rPr>
          <w:rFonts w:ascii="Times New Roman" w:hAnsi="Times New Roman" w:cs="Times New Roman"/>
          <w:sz w:val="28"/>
          <w:szCs w:val="28"/>
        </w:rPr>
        <w:t>закрепленной территории, преиму</w:t>
      </w:r>
      <w:r w:rsidR="00D54CC9">
        <w:rPr>
          <w:rFonts w:ascii="Times New Roman" w:hAnsi="Times New Roman" w:cs="Times New Roman"/>
          <w:sz w:val="28"/>
          <w:szCs w:val="28"/>
        </w:rPr>
        <w:t>щественным правом обладают дети граждан, имеющих право на первоочередное предоставление места в ОО в соответствии с законодательством Российской Федерации и нормативными правовыми актами субъектов Российской Федерации.</w:t>
      </w:r>
    </w:p>
    <w:p w:rsidR="00150D99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 Прием заявлений в первый класс для граждан, проживающих на закрепленной территории, начинается не позднее 1 февраля и завершается не позднее 30 июня текущего года.</w:t>
      </w:r>
    </w:p>
    <w:p w:rsid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 Зачисление в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="0015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оформляется распорядительным актом в течение 7 рабочих дней после приема документов.</w:t>
      </w:r>
    </w:p>
    <w:p w:rsidR="00150D99" w:rsidRPr="00B46B63" w:rsidRDefault="00D54CC9" w:rsidP="00D54CC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50D99" w:rsidRPr="00150D99">
        <w:rPr>
          <w:rFonts w:ascii="Times New Roman" w:hAnsi="Times New Roman" w:cs="Times New Roman"/>
          <w:sz w:val="28"/>
          <w:szCs w:val="28"/>
        </w:rPr>
        <w:t xml:space="preserve">С целью проведения организованного приема в первый класс закрепленных лиц </w:t>
      </w:r>
      <w:r w:rsidR="00BE5009">
        <w:rPr>
          <w:rFonts w:ascii="Times New Roman" w:hAnsi="Times New Roman" w:cs="Times New Roman"/>
          <w:sz w:val="28"/>
          <w:szCs w:val="28"/>
        </w:rPr>
        <w:t>ОО</w:t>
      </w:r>
      <w:r w:rsidR="00150D99" w:rsidRPr="00150D99">
        <w:rPr>
          <w:rFonts w:ascii="Times New Roman" w:hAnsi="Times New Roman" w:cs="Times New Roman"/>
          <w:sz w:val="28"/>
          <w:szCs w:val="28"/>
        </w:rPr>
        <w:t xml:space="preserve"> не позднее 10 дней с момента издания распорядительного акта </w:t>
      </w:r>
      <w:r w:rsidR="003D4E17">
        <w:rPr>
          <w:rFonts w:ascii="Times New Roman" w:hAnsi="Times New Roman" w:cs="Times New Roman"/>
          <w:sz w:val="28"/>
          <w:szCs w:val="28"/>
        </w:rPr>
        <w:t>о</w:t>
      </w:r>
      <w:r w:rsidR="003C1620">
        <w:rPr>
          <w:rFonts w:ascii="Times New Roman" w:hAnsi="Times New Roman" w:cs="Times New Roman"/>
          <w:sz w:val="28"/>
          <w:szCs w:val="28"/>
        </w:rPr>
        <w:t xml:space="preserve"> закрепленной территории </w:t>
      </w:r>
      <w:r w:rsidR="00150D99" w:rsidRPr="00150D99">
        <w:rPr>
          <w:rFonts w:ascii="Times New Roman" w:hAnsi="Times New Roman" w:cs="Times New Roman"/>
          <w:sz w:val="28"/>
          <w:szCs w:val="28"/>
        </w:rPr>
        <w:t xml:space="preserve">размещает на информационном стенде, на официальном сайте учреждения, в средствах массовой информации (в том числе электронных) информацию о количестве мест в первых классах; не позднее 1 </w:t>
      </w:r>
      <w:r w:rsidR="003D4E17">
        <w:rPr>
          <w:rFonts w:ascii="Times New Roman" w:hAnsi="Times New Roman" w:cs="Times New Roman"/>
          <w:sz w:val="28"/>
          <w:szCs w:val="28"/>
        </w:rPr>
        <w:t>июля</w:t>
      </w:r>
      <w:bookmarkStart w:id="0" w:name="_GoBack"/>
      <w:bookmarkEnd w:id="0"/>
      <w:r w:rsidR="00150D99" w:rsidRPr="00150D99">
        <w:rPr>
          <w:rFonts w:ascii="Times New Roman" w:hAnsi="Times New Roman" w:cs="Times New Roman"/>
          <w:sz w:val="28"/>
          <w:szCs w:val="28"/>
        </w:rPr>
        <w:t xml:space="preserve"> – информацию о наличии свободных мест для приема детей, не зарегистрированных на закрепленной территории.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 </w:t>
      </w:r>
      <w:r w:rsidR="0015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 детей, не </w:t>
      </w:r>
      <w:proofErr w:type="gramStart"/>
      <w:r w:rsidR="0015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проживающих </w:t>
      </w:r>
      <w:r w:rsidR="00BE5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="0015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E5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закрепленной  территории,  прием заявлений в первый класс начинается с 1 июля текущего  года  до   момента</w:t>
      </w:r>
      <w:r w:rsidR="00150D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заполнения свободных мест, но не позднее 5 сентября текущего года.</w:t>
      </w:r>
    </w:p>
    <w:p w:rsidR="00B46B63" w:rsidRPr="00B46B63" w:rsidRDefault="00150D99" w:rsidP="00AE7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закончившая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ием в первый класс всех детей, 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проживающих   на закрепленной 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ритории, осуществляет прием детей, не проживающих 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закрепленной территории, ранее 1 июля.</w:t>
      </w:r>
    </w:p>
    <w:p w:rsidR="00B46B63" w:rsidRPr="00B46B63" w:rsidRDefault="00150D99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2.10.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 </w:t>
      </w:r>
      <w:r w:rsidR="00BE5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приеме</w:t>
      </w:r>
      <w:proofErr w:type="gramEnd"/>
      <w:r w:rsidR="00BE5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 свободные  места  детей,  не    проживающих на закрепленной территории, преимуще</w:t>
      </w:r>
      <w:r w:rsidR="003C1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ственным правом обладают дети 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 имеющих  право  на  первоочеред</w:t>
      </w:r>
      <w:r w:rsidR="003C1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  предоставление  места  в 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 в соответствии с законодательством  Российской  Федерации  и   нормативными правовыми актами субъектов Российской Федерации</w:t>
      </w:r>
      <w:r w:rsidR="003C1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2.11. Дети </w:t>
      </w:r>
      <w:proofErr w:type="gramStart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  ограниченными</w:t>
      </w:r>
      <w:proofErr w:type="gramEnd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возможностями  здоровья    принимаются на обучение по адаптированной основной общеобразовательной программе только с  согласия  их  родителей  (законных  представителей)  и  на   основании рекомендаций психолого-медико-педагогической комиссии.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2.16.  Документы, представленные родителями (законными представителями)</w:t>
      </w:r>
    </w:p>
    <w:p w:rsidR="00B46B63" w:rsidRPr="00B46B63" w:rsidRDefault="003C1620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детей, регистрируются в журнале приема заявлений. </w:t>
      </w:r>
      <w:r w:rsidR="00B46B63"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   регистрации заявления родителям (законным представителям) детей выдается расписка   в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3C1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лучении документов, содержащая информацию </w:t>
      </w:r>
      <w:proofErr w:type="gramStart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  регистрационном</w:t>
      </w:r>
      <w:proofErr w:type="gramEnd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 номере заявления о приеме ребенка в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 перечне представленных   документов.</w:t>
      </w:r>
      <w:r w:rsidR="003C1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Расписка заверяется под</w:t>
      </w:r>
      <w:r w:rsidR="003C16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писью должностного лица Школы, 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ответственного   за прием документов, и печатью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2.11. </w:t>
      </w:r>
      <w:proofErr w:type="gramStart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Распорядительные  акты</w:t>
      </w:r>
      <w:proofErr w:type="gramEnd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о  приеме  детей  на     обучение размещаются на информационном стенде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в день их издания.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2.12. На каждого ребенка, зачисленного в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заводится личное дело, в котором хранятся все сданные документы.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                                3.  Обязанности и </w:t>
      </w:r>
      <w:proofErr w:type="gramStart"/>
      <w:r w:rsidRPr="00B46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права  </w:t>
      </w:r>
      <w:r w:rsidR="00393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ОО</w:t>
      </w:r>
      <w:proofErr w:type="gramEnd"/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обязана разместить  копии документов на информационном стенде и в сети Интернет на официальном сайте школы с  целью ознакомления родителей (законных представителей) обучающихся с уставом учреждения, лицензией на осуществление образовательной деятельности, со свидетельством о государственной аккредитации учреждения, распорядительным актом о закрепленной территории), издаваемым не позднее 1 февраля  текущего года и гарантирующим прием всех закрепленных лиц и соблюдение санитарных норм и правил, другими документами, регламентирующими организацию образовательного процесса.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обязана разместить информацию о наличии свободных мест для приема детей, не зарегистрированных на закрепленной территории не позднее 1 июля и закрепленных лиц учреждение не позднее 10 дней с момента издания распорядительного акта на информационном стенде и в сети Интерне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на официальном сайте школы с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проведения организованного приема в первый класс.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обязана ознакомить с фиксацией в заявлении о приеме и заверить личной подписью родителей (законных представителей) ребенка, в том числе через информационные системы общего пользования, с лицензией на осуществление образовательной деятельности, свидетельством о государственной аккредитации учреждения, уставом учреждения.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Зарегистрировать в журнале приема заявлений документы, представленные родителями (законными представителями) детей.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3.6. Выдать расписку родителям (законным представителям) детей в получении документов, содержащую информацию о регистрационном номере заявления о приеме ребенка в школу, о перечне представленных документов. Расписка заверяется подписью должностного лица учреждения, ответственного за прием документов, и печатью школы.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3.7. И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здать 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приеме гражданина в школу и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 на информационном стенде в день его издания и в сети Интернет на официальном сайте школы.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3.8. Завести личное дело на каждого гражданина, в котором хранятся все сданные при приеме и иные документы.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3.9.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право взять согласие на </w:t>
      </w:r>
      <w:proofErr w:type="gramStart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обработку  персональных</w:t>
      </w:r>
      <w:proofErr w:type="gramEnd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данных родителей  и персональных данных ребенка в порядке, установленном законодательством Российской Федерации. (Статья 9 Федерального закона от 27 июля 2006 г. N 152-ФЗ "О персональных данных" (Собрание законодательства Российской Федерации, 2006, N 31, ст. 3451; 2010, N 31, ст. 4196; 201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 N 31, ст. 4701), заверенное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подписью родителей (законных представителей) учащегося.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3.10.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 окончанию приема в первый класс всех детей, зарегистрированных на закрепленной территории, вправе осуществлять прием детей, не зарегистрированных на закрепленной т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ерритории, начинается с 1 июля 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текущего года до момента заполнения свободных мест, но не позднее 5 сентября текущего года.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Вступление в силу, внесение изменений и дополнений в настоящее положение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</w:t>
      </w:r>
      <w:proofErr w:type="gramStart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 вступает</w:t>
      </w:r>
      <w:proofErr w:type="gramEnd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силу с 1.09.2015г.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Внесение поправок и изменений в </w:t>
      </w:r>
      <w:proofErr w:type="gramStart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 производится</w:t>
      </w:r>
      <w:proofErr w:type="gramEnd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заседании педагогического  совета </w:t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</w:t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46B63" w:rsidRPr="00B46B63" w:rsidRDefault="00B46B63" w:rsidP="00B46B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 </w:t>
      </w:r>
      <w:proofErr w:type="gramStart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  действителен</w:t>
      </w:r>
      <w:proofErr w:type="gramEnd"/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принятия новой редакции.</w:t>
      </w:r>
    </w:p>
    <w:p w:rsidR="004B0DE9" w:rsidRPr="00B46B63" w:rsidRDefault="00B46B63" w:rsidP="00B46B6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Pr="00B46B6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3937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sectPr w:rsidR="004B0DE9" w:rsidRPr="00B46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83010"/>
    <w:multiLevelType w:val="hybridMultilevel"/>
    <w:tmpl w:val="7018D1DE"/>
    <w:lvl w:ilvl="0" w:tplc="D74E7AEC">
      <w:start w:val="1"/>
      <w:numFmt w:val="decimal"/>
      <w:lvlText w:val="%1."/>
      <w:lvlJc w:val="left"/>
      <w:pPr>
        <w:tabs>
          <w:tab w:val="num" w:pos="1530"/>
        </w:tabs>
        <w:ind w:left="1530" w:hanging="1050"/>
      </w:pPr>
      <w:rPr>
        <w:rFonts w:hint="default"/>
      </w:rPr>
    </w:lvl>
    <w:lvl w:ilvl="1" w:tplc="8A56A894">
      <w:start w:val="1"/>
      <w:numFmt w:val="bullet"/>
      <w:lvlText w:val=""/>
      <w:lvlJc w:val="left"/>
      <w:pPr>
        <w:tabs>
          <w:tab w:val="num" w:pos="1995"/>
        </w:tabs>
        <w:ind w:left="1995" w:hanging="56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6C8B4CAE"/>
    <w:multiLevelType w:val="hybridMultilevel"/>
    <w:tmpl w:val="7018D1DE"/>
    <w:lvl w:ilvl="0" w:tplc="D74E7AEC">
      <w:start w:val="1"/>
      <w:numFmt w:val="decimal"/>
      <w:lvlText w:val="%1."/>
      <w:lvlJc w:val="left"/>
      <w:pPr>
        <w:tabs>
          <w:tab w:val="num" w:pos="1530"/>
        </w:tabs>
        <w:ind w:left="1530" w:hanging="1050"/>
      </w:pPr>
      <w:rPr>
        <w:rFonts w:hint="default"/>
      </w:rPr>
    </w:lvl>
    <w:lvl w:ilvl="1" w:tplc="8A56A894">
      <w:start w:val="1"/>
      <w:numFmt w:val="bullet"/>
      <w:lvlText w:val=""/>
      <w:lvlJc w:val="left"/>
      <w:pPr>
        <w:tabs>
          <w:tab w:val="num" w:pos="1995"/>
        </w:tabs>
        <w:ind w:left="1995" w:hanging="56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B63"/>
    <w:rsid w:val="00150D99"/>
    <w:rsid w:val="00207049"/>
    <w:rsid w:val="00270BBC"/>
    <w:rsid w:val="002B61A7"/>
    <w:rsid w:val="00393704"/>
    <w:rsid w:val="003C1620"/>
    <w:rsid w:val="003D4E17"/>
    <w:rsid w:val="00466D72"/>
    <w:rsid w:val="004B0DE9"/>
    <w:rsid w:val="005857BB"/>
    <w:rsid w:val="00631B7B"/>
    <w:rsid w:val="006627B7"/>
    <w:rsid w:val="00906C0F"/>
    <w:rsid w:val="009E29D4"/>
    <w:rsid w:val="00A1546E"/>
    <w:rsid w:val="00A438FD"/>
    <w:rsid w:val="00A75551"/>
    <w:rsid w:val="00AC345F"/>
    <w:rsid w:val="00AE7D18"/>
    <w:rsid w:val="00B46B63"/>
    <w:rsid w:val="00BE5009"/>
    <w:rsid w:val="00C11071"/>
    <w:rsid w:val="00C9196F"/>
    <w:rsid w:val="00CB37F8"/>
    <w:rsid w:val="00D5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310CC4-2D09-438F-BD35-F5996289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6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6B63"/>
    <w:rPr>
      <w:b/>
      <w:bCs/>
    </w:rPr>
  </w:style>
  <w:style w:type="character" w:customStyle="1" w:styleId="apple-converted-space">
    <w:name w:val="apple-converted-space"/>
    <w:basedOn w:val="a0"/>
    <w:rsid w:val="00B46B63"/>
  </w:style>
  <w:style w:type="character" w:styleId="a5">
    <w:name w:val="Hyperlink"/>
    <w:basedOn w:val="a0"/>
    <w:uiPriority w:val="99"/>
    <w:semiHidden/>
    <w:unhideWhenUsed/>
    <w:rsid w:val="00B46B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8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1702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Викторовна</dc:creator>
  <cp:keywords/>
  <dc:description/>
  <cp:lastModifiedBy>Ирина Викторовна</cp:lastModifiedBy>
  <cp:revision>2</cp:revision>
  <dcterms:created xsi:type="dcterms:W3CDTF">2016-03-18T07:44:00Z</dcterms:created>
  <dcterms:modified xsi:type="dcterms:W3CDTF">2016-03-18T07:44:00Z</dcterms:modified>
</cp:coreProperties>
</file>